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0108" w14:textId="77777777" w:rsidR="000F2D93" w:rsidRPr="005E7EAD" w:rsidRDefault="000F2D93">
      <w:pPr>
        <w:rPr>
          <w:rFonts w:cstheme="minorHAnsi"/>
        </w:rPr>
      </w:pPr>
    </w:p>
    <w:p w14:paraId="55B1498A" w14:textId="6F352043" w:rsidR="005709E0" w:rsidRPr="005E7EAD" w:rsidRDefault="005E7EAD">
      <w:pPr>
        <w:rPr>
          <w:rFonts w:cstheme="minorHAnsi"/>
          <w:color w:val="323435"/>
          <w:spacing w:val="3"/>
          <w:shd w:val="clear" w:color="auto" w:fill="FFFFFF"/>
        </w:rPr>
      </w:pPr>
      <w:r w:rsidRPr="005E7EAD">
        <w:rPr>
          <w:rFonts w:cstheme="minorHAnsi"/>
        </w:rPr>
        <w:t xml:space="preserve">1). </w:t>
      </w:r>
      <w:r w:rsidR="005709E0" w:rsidRPr="005E7EAD">
        <w:rPr>
          <w:rFonts w:cstheme="minorHAnsi"/>
        </w:rPr>
        <w:t xml:space="preserve">Go to </w:t>
      </w:r>
      <w:r w:rsidR="005709E0" w:rsidRPr="005E7EAD">
        <w:rPr>
          <w:rFonts w:cstheme="minorHAnsi"/>
          <w:b/>
          <w:bCs/>
        </w:rPr>
        <w:t>Administration / Templates / Custom Tags</w:t>
      </w:r>
      <w:r w:rsidR="005709E0" w:rsidRPr="005E7EAD">
        <w:rPr>
          <w:rFonts w:cstheme="minorHAnsi"/>
        </w:rPr>
        <w:br/>
      </w:r>
      <w:r w:rsidR="005709E0" w:rsidRPr="005E7EAD">
        <w:rPr>
          <w:rFonts w:cstheme="minorHAnsi"/>
        </w:rPr>
        <w:br/>
        <w:t>Create the desired Custom tags</w:t>
      </w:r>
      <w:r w:rsidR="005709E0" w:rsidRPr="005E7EAD">
        <w:rPr>
          <w:rFonts w:cstheme="minorHAnsi"/>
        </w:rPr>
        <w:br/>
      </w:r>
      <w:r w:rsidR="005709E0" w:rsidRPr="005E7EAD">
        <w:rPr>
          <w:rFonts w:cstheme="minorHAnsi"/>
        </w:rPr>
        <w:br/>
      </w:r>
      <w:r w:rsidRPr="005E7EAD">
        <w:rPr>
          <w:rFonts w:cstheme="minorHAnsi"/>
          <w:noProof/>
        </w:rPr>
        <w:drawing>
          <wp:inline distT="0" distB="0" distL="0" distR="0" wp14:anchorId="5323A8F7" wp14:editId="72C611EE">
            <wp:extent cx="6565900" cy="2288872"/>
            <wp:effectExtent l="0" t="0" r="6350" b="0"/>
            <wp:docPr id="485212517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212517" name="Picture 2" descr="A screenshot of a compu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5973" cy="22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09E0" w:rsidRPr="005E7EAD">
        <w:rPr>
          <w:rFonts w:cstheme="minorHAnsi"/>
        </w:rPr>
        <w:br/>
      </w:r>
      <w:r w:rsidR="005709E0" w:rsidRPr="005E7EAD">
        <w:rPr>
          <w:rFonts w:cstheme="minorHAnsi"/>
        </w:rPr>
        <w:br/>
      </w:r>
      <w:r>
        <w:rPr>
          <w:rFonts w:cstheme="minorHAnsi"/>
          <w:color w:val="323435"/>
          <w:spacing w:val="3"/>
          <w:shd w:val="clear" w:color="auto" w:fill="FFFFFF"/>
        </w:rPr>
        <w:t xml:space="preserve">2). </w:t>
      </w:r>
      <w:r w:rsidRPr="005E7EAD">
        <w:rPr>
          <w:rFonts w:cstheme="minorHAnsi"/>
          <w:color w:val="323435"/>
          <w:spacing w:val="3"/>
          <w:shd w:val="clear" w:color="auto" w:fill="FFFFFF"/>
        </w:rPr>
        <w:t xml:space="preserve">Go to </w:t>
      </w:r>
      <w:r w:rsidRPr="005E7EAD">
        <w:rPr>
          <w:rFonts w:cstheme="minorHAnsi"/>
          <w:b/>
          <w:bCs/>
        </w:rPr>
        <w:t xml:space="preserve">Administration / Templates / </w:t>
      </w:r>
      <w:r w:rsidRPr="005E7EAD">
        <w:rPr>
          <w:rFonts w:cstheme="minorHAnsi"/>
          <w:b/>
          <w:bCs/>
        </w:rPr>
        <w:t>Issue Templates</w:t>
      </w:r>
      <w:r w:rsidRPr="005E7EAD">
        <w:rPr>
          <w:rFonts w:cstheme="minorHAnsi"/>
          <w:color w:val="323435"/>
          <w:spacing w:val="3"/>
          <w:shd w:val="clear" w:color="auto" w:fill="FFFFFF"/>
        </w:rPr>
        <w:br/>
      </w:r>
      <w:r w:rsidRPr="005E7EAD">
        <w:rPr>
          <w:rFonts w:cstheme="minorHAnsi"/>
          <w:color w:val="323435"/>
          <w:spacing w:val="3"/>
          <w:shd w:val="clear" w:color="auto" w:fill="FFFFFF"/>
        </w:rPr>
        <w:br/>
        <w:t xml:space="preserve">Click on out of the box </w:t>
      </w:r>
      <w:r w:rsidRPr="005E7EAD">
        <w:rPr>
          <w:rFonts w:cstheme="minorHAnsi"/>
          <w:b/>
          <w:bCs/>
          <w:color w:val="323435"/>
          <w:spacing w:val="3"/>
          <w:shd w:val="clear" w:color="auto" w:fill="FFFFFF"/>
        </w:rPr>
        <w:t>“</w:t>
      </w:r>
      <w:r w:rsidR="005709E0" w:rsidRPr="005E7EAD">
        <w:rPr>
          <w:rFonts w:cstheme="minorHAnsi"/>
          <w:b/>
          <w:bCs/>
          <w:color w:val="323435"/>
          <w:spacing w:val="3"/>
          <w:shd w:val="clear" w:color="auto" w:fill="FFFFFF"/>
        </w:rPr>
        <w:t>Prioritized High Risk Issue Template</w:t>
      </w:r>
      <w:r w:rsidRPr="005E7EAD">
        <w:rPr>
          <w:rFonts w:cstheme="minorHAnsi"/>
          <w:b/>
          <w:bCs/>
          <w:color w:val="323435"/>
          <w:spacing w:val="3"/>
          <w:shd w:val="clear" w:color="auto" w:fill="FFFFFF"/>
        </w:rPr>
        <w:t>”</w:t>
      </w:r>
      <w:r w:rsidRPr="005E7EAD">
        <w:rPr>
          <w:rFonts w:cstheme="minorHAnsi"/>
          <w:color w:val="323435"/>
          <w:spacing w:val="3"/>
          <w:shd w:val="clear" w:color="auto" w:fill="FFFFFF"/>
        </w:rPr>
        <w:t xml:space="preserve"> and click on </w:t>
      </w:r>
      <w:r w:rsidRPr="005E7EAD">
        <w:rPr>
          <w:rFonts w:cstheme="minorHAnsi"/>
          <w:b/>
          <w:bCs/>
          <w:color w:val="323435"/>
          <w:spacing w:val="3"/>
          <w:shd w:val="clear" w:color="auto" w:fill="FFFFFF"/>
        </w:rPr>
        <w:t>“Download Template”</w:t>
      </w:r>
      <w:r w:rsidRPr="005E7EAD">
        <w:rPr>
          <w:rFonts w:cstheme="minorHAnsi"/>
          <w:color w:val="323435"/>
          <w:spacing w:val="3"/>
          <w:shd w:val="clear" w:color="auto" w:fill="FFFFFF"/>
        </w:rPr>
        <w:br/>
      </w:r>
      <w:r w:rsidR="005A761D" w:rsidRPr="005E7EAD">
        <w:rPr>
          <w:rFonts w:cstheme="minorHAnsi"/>
          <w:color w:val="323435"/>
          <w:spacing w:val="3"/>
          <w:shd w:val="clear" w:color="auto" w:fill="FFFFFF"/>
        </w:rPr>
        <w:br/>
      </w:r>
      <w:r w:rsidR="005A761D" w:rsidRPr="005E7EAD">
        <w:rPr>
          <w:rFonts w:cstheme="minorHAnsi"/>
        </w:rPr>
        <w:drawing>
          <wp:inline distT="0" distB="0" distL="0" distR="0" wp14:anchorId="60427ABD" wp14:editId="3883F8D8">
            <wp:extent cx="6699250" cy="2536274"/>
            <wp:effectExtent l="0" t="0" r="6350" b="0"/>
            <wp:docPr id="4117347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34792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1932" cy="253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49298" w14:textId="77777777" w:rsidR="005A761D" w:rsidRPr="005E7EAD" w:rsidRDefault="005A761D">
      <w:pPr>
        <w:rPr>
          <w:rFonts w:cstheme="minorHAnsi"/>
          <w:color w:val="323435"/>
          <w:spacing w:val="3"/>
          <w:shd w:val="clear" w:color="auto" w:fill="FFFFFF"/>
        </w:rPr>
      </w:pPr>
    </w:p>
    <w:p w14:paraId="472EE2B1" w14:textId="77777777" w:rsidR="005E7EAD" w:rsidRPr="005E7EAD" w:rsidRDefault="005E7EAD">
      <w:pPr>
        <w:rPr>
          <w:rFonts w:cstheme="minorHAnsi"/>
          <w:color w:val="323435"/>
          <w:spacing w:val="3"/>
          <w:shd w:val="clear" w:color="auto" w:fill="FFFFFF"/>
        </w:rPr>
      </w:pPr>
    </w:p>
    <w:p w14:paraId="6E77B230" w14:textId="77777777" w:rsidR="005E7EAD" w:rsidRPr="005E7EAD" w:rsidRDefault="005E7EAD">
      <w:pPr>
        <w:rPr>
          <w:rFonts w:cstheme="minorHAnsi"/>
          <w:color w:val="323435"/>
          <w:spacing w:val="3"/>
          <w:shd w:val="clear" w:color="auto" w:fill="FFFFFF"/>
        </w:rPr>
      </w:pPr>
    </w:p>
    <w:p w14:paraId="582EBF72" w14:textId="77777777" w:rsidR="005E7EAD" w:rsidRPr="005E7EAD" w:rsidRDefault="005E7EAD">
      <w:pPr>
        <w:rPr>
          <w:rFonts w:cstheme="minorHAnsi"/>
          <w:color w:val="323435"/>
          <w:spacing w:val="3"/>
          <w:shd w:val="clear" w:color="auto" w:fill="FFFFFF"/>
        </w:rPr>
      </w:pPr>
    </w:p>
    <w:p w14:paraId="298029B9" w14:textId="77777777" w:rsidR="005E7EAD" w:rsidRPr="005E7EAD" w:rsidRDefault="005E7EAD">
      <w:pPr>
        <w:rPr>
          <w:rFonts w:cstheme="minorHAnsi"/>
          <w:color w:val="323435"/>
          <w:spacing w:val="3"/>
          <w:shd w:val="clear" w:color="auto" w:fill="FFFFFF"/>
        </w:rPr>
      </w:pPr>
    </w:p>
    <w:p w14:paraId="45A66285" w14:textId="77777777" w:rsidR="005E7EAD" w:rsidRPr="005E7EAD" w:rsidRDefault="005E7EAD">
      <w:pPr>
        <w:rPr>
          <w:rFonts w:cstheme="minorHAnsi"/>
          <w:color w:val="323435"/>
          <w:spacing w:val="3"/>
          <w:shd w:val="clear" w:color="auto" w:fill="FFFFFF"/>
        </w:rPr>
      </w:pPr>
    </w:p>
    <w:p w14:paraId="77522E14" w14:textId="77777777" w:rsidR="005E7EAD" w:rsidRPr="005E7EAD" w:rsidRDefault="005E7EAD">
      <w:pPr>
        <w:rPr>
          <w:rFonts w:cstheme="minorHAnsi"/>
          <w:color w:val="323435"/>
          <w:spacing w:val="3"/>
          <w:shd w:val="clear" w:color="auto" w:fill="FFFFFF"/>
        </w:rPr>
      </w:pPr>
    </w:p>
    <w:p w14:paraId="7E7B005F" w14:textId="77777777" w:rsidR="005E7EAD" w:rsidRPr="005E7EAD" w:rsidRDefault="005E7EAD">
      <w:pPr>
        <w:rPr>
          <w:rFonts w:cstheme="minorHAnsi"/>
          <w:color w:val="323435"/>
          <w:spacing w:val="3"/>
          <w:shd w:val="clear" w:color="auto" w:fill="FFFFFF"/>
        </w:rPr>
      </w:pPr>
    </w:p>
    <w:p w14:paraId="1A0CC6E3" w14:textId="77777777" w:rsidR="005E7EAD" w:rsidRPr="005E7EAD" w:rsidRDefault="005E7EAD">
      <w:pPr>
        <w:rPr>
          <w:rFonts w:cstheme="minorHAnsi"/>
          <w:color w:val="323435"/>
          <w:spacing w:val="3"/>
          <w:shd w:val="clear" w:color="auto" w:fill="FFFFFF"/>
        </w:rPr>
      </w:pPr>
    </w:p>
    <w:p w14:paraId="665B8B47" w14:textId="678D3AF3" w:rsidR="005A761D" w:rsidRPr="005E7EAD" w:rsidRDefault="005E7EAD">
      <w:pPr>
        <w:rPr>
          <w:rFonts w:cstheme="minorHAnsi"/>
        </w:rPr>
      </w:pPr>
      <w:r>
        <w:rPr>
          <w:rFonts w:cstheme="minorHAnsi"/>
          <w:color w:val="323435"/>
          <w:spacing w:val="3"/>
          <w:shd w:val="clear" w:color="auto" w:fill="FFFFFF"/>
        </w:rPr>
        <w:lastRenderedPageBreak/>
        <w:t xml:space="preserve">3). </w:t>
      </w:r>
      <w:r w:rsidRPr="005E7EAD">
        <w:rPr>
          <w:rFonts w:cstheme="minorHAnsi"/>
          <w:color w:val="323435"/>
          <w:spacing w:val="3"/>
          <w:shd w:val="clear" w:color="auto" w:fill="FFFFFF"/>
        </w:rPr>
        <w:t xml:space="preserve">Create a </w:t>
      </w:r>
      <w:r w:rsidRPr="005E7EAD">
        <w:rPr>
          <w:rFonts w:cstheme="minorHAnsi"/>
          <w:b/>
          <w:bCs/>
          <w:color w:val="323435"/>
          <w:spacing w:val="3"/>
          <w:shd w:val="clear" w:color="auto" w:fill="FFFFFF"/>
        </w:rPr>
        <w:t>New</w:t>
      </w:r>
      <w:r w:rsidRPr="005E7EAD">
        <w:rPr>
          <w:rFonts w:cstheme="minorHAnsi"/>
          <w:color w:val="323435"/>
          <w:spacing w:val="3"/>
          <w:shd w:val="clear" w:color="auto" w:fill="FFFFFF"/>
        </w:rPr>
        <w:t xml:space="preserve"> Issue Template:</w:t>
      </w:r>
      <w:r w:rsidRPr="005E7EAD">
        <w:rPr>
          <w:rFonts w:cstheme="minorHAnsi"/>
          <w:color w:val="323435"/>
          <w:spacing w:val="3"/>
          <w:shd w:val="clear" w:color="auto" w:fill="FFFFFF"/>
        </w:rPr>
        <w:br/>
        <w:t xml:space="preserve"> </w:t>
      </w:r>
      <w:r w:rsidRPr="005E7EAD">
        <w:rPr>
          <w:rFonts w:cstheme="minorHAnsi"/>
          <w:color w:val="323435"/>
          <w:spacing w:val="3"/>
          <w:shd w:val="clear" w:color="auto" w:fill="FFFFFF"/>
        </w:rPr>
        <w:br/>
      </w:r>
      <w:r w:rsidRPr="00402226">
        <w:rPr>
          <w:rFonts w:cstheme="minorHAnsi"/>
          <w:b/>
          <w:bCs/>
          <w:color w:val="323435"/>
          <w:spacing w:val="3"/>
          <w:shd w:val="clear" w:color="auto" w:fill="FFFFFF"/>
        </w:rPr>
        <w:t>Prioritized High Risk Issue Template_Luis</w:t>
      </w:r>
      <w:r w:rsidRPr="005E7EAD">
        <w:rPr>
          <w:rFonts w:cstheme="minorHAnsi"/>
        </w:rPr>
        <w:br/>
      </w:r>
      <w:r w:rsidRPr="005E7EAD">
        <w:rPr>
          <w:rFonts w:cstheme="minorHAnsi"/>
        </w:rPr>
        <w:br/>
      </w:r>
      <w:r w:rsidR="005A761D" w:rsidRPr="005E7EAD">
        <w:rPr>
          <w:rFonts w:cstheme="minorHAnsi"/>
        </w:rPr>
        <w:drawing>
          <wp:inline distT="0" distB="0" distL="0" distR="0" wp14:anchorId="48FC8D92" wp14:editId="5BC5E6ED">
            <wp:extent cx="5314950" cy="3115031"/>
            <wp:effectExtent l="0" t="0" r="0" b="9525"/>
            <wp:docPr id="18548846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88466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11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E824F" w14:textId="6AC9D7CE" w:rsidR="005A761D" w:rsidRPr="005E7EAD" w:rsidRDefault="005E7EAD">
      <w:pPr>
        <w:rPr>
          <w:rFonts w:cstheme="minorHAnsi"/>
        </w:rPr>
      </w:pPr>
      <w:r>
        <w:rPr>
          <w:rFonts w:cstheme="minorHAnsi"/>
        </w:rPr>
        <w:t xml:space="preserve">4). </w:t>
      </w:r>
      <w:r w:rsidRPr="005E7EAD">
        <w:rPr>
          <w:rFonts w:cstheme="minorHAnsi"/>
        </w:rPr>
        <w:t xml:space="preserve">On the newly created Issue Template click on </w:t>
      </w:r>
      <w:r w:rsidRPr="005E7EAD">
        <w:rPr>
          <w:rFonts w:cstheme="minorHAnsi"/>
          <w:b/>
          <w:bCs/>
        </w:rPr>
        <w:t>“Edit”.</w:t>
      </w:r>
    </w:p>
    <w:p w14:paraId="5D969DED" w14:textId="3A152182" w:rsidR="005A761D" w:rsidRDefault="001756F1">
      <w:pPr>
        <w:rPr>
          <w:rFonts w:cstheme="minorHAnsi"/>
        </w:rPr>
      </w:pPr>
      <w:r w:rsidRPr="005E7EAD">
        <w:rPr>
          <w:rFonts w:cstheme="minorHAnsi"/>
        </w:rPr>
        <w:drawing>
          <wp:inline distT="0" distB="0" distL="0" distR="0" wp14:anchorId="3251FE1B" wp14:editId="170D3239">
            <wp:extent cx="6731000" cy="2371355"/>
            <wp:effectExtent l="0" t="0" r="0" b="0"/>
            <wp:docPr id="14803013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01310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9406" cy="2374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7EAD">
        <w:rPr>
          <w:rFonts w:cstheme="minorHAnsi"/>
        </w:rPr>
        <w:br/>
      </w:r>
      <w:r w:rsidRPr="005E7EAD">
        <w:rPr>
          <w:rFonts w:cstheme="minorHAnsi"/>
        </w:rPr>
        <w:br/>
      </w:r>
      <w:r w:rsidR="005E7EAD">
        <w:rPr>
          <w:rFonts w:cstheme="minorHAnsi"/>
        </w:rPr>
        <w:t xml:space="preserve">5). Click on </w:t>
      </w:r>
      <w:r w:rsidR="005E7EAD" w:rsidRPr="005E7EAD">
        <w:rPr>
          <w:rFonts w:cstheme="minorHAnsi"/>
          <w:b/>
          <w:bCs/>
        </w:rPr>
        <w:t>“Add Custom Tag”</w:t>
      </w:r>
      <w:r w:rsidR="005E7EAD">
        <w:rPr>
          <w:rFonts w:cstheme="minorHAnsi"/>
          <w:b/>
          <w:bCs/>
        </w:rPr>
        <w:br/>
      </w:r>
      <w:r w:rsidRPr="005E7EAD">
        <w:rPr>
          <w:rFonts w:cstheme="minorHAnsi"/>
        </w:rPr>
        <w:br/>
      </w:r>
      <w:r w:rsidRPr="005E7EAD">
        <w:rPr>
          <w:rFonts w:cstheme="minorHAnsi"/>
        </w:rPr>
        <w:drawing>
          <wp:inline distT="0" distB="0" distL="0" distR="0" wp14:anchorId="4ACCCFED" wp14:editId="000F4E2B">
            <wp:extent cx="6165850" cy="2264154"/>
            <wp:effectExtent l="0" t="0" r="6350" b="3175"/>
            <wp:docPr id="13257576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57667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4089" cy="22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7EAD">
        <w:rPr>
          <w:rFonts w:cstheme="minorHAnsi"/>
        </w:rPr>
        <w:br/>
      </w:r>
      <w:r w:rsidR="005E7EAD">
        <w:rPr>
          <w:rFonts w:cstheme="minorHAnsi"/>
        </w:rPr>
        <w:lastRenderedPageBreak/>
        <w:t>6). Add the custom tags to the template</w:t>
      </w:r>
      <w:r w:rsidRPr="005E7EAD">
        <w:rPr>
          <w:rFonts w:cstheme="minorHAnsi"/>
        </w:rPr>
        <w:br/>
      </w:r>
      <w:r w:rsidRPr="005E7EAD">
        <w:rPr>
          <w:rFonts w:cstheme="minorHAnsi"/>
        </w:rPr>
        <w:br/>
      </w:r>
      <w:r w:rsidRPr="005E7EAD">
        <w:rPr>
          <w:rFonts w:cstheme="minorHAnsi"/>
        </w:rPr>
        <w:drawing>
          <wp:inline distT="0" distB="0" distL="0" distR="0" wp14:anchorId="0C19EA03" wp14:editId="78F1DD2E">
            <wp:extent cx="4648200" cy="3811356"/>
            <wp:effectExtent l="0" t="0" r="0" b="0"/>
            <wp:docPr id="5131219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2199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0400" cy="382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1E28">
        <w:rPr>
          <w:rFonts w:cstheme="minorHAnsi"/>
        </w:rPr>
        <w:br/>
      </w:r>
      <w:r w:rsidR="00EE1E28">
        <w:rPr>
          <w:rFonts w:cstheme="minorHAnsi"/>
        </w:rPr>
        <w:br/>
      </w:r>
      <w:r w:rsidR="005E7EAD">
        <w:rPr>
          <w:rFonts w:cstheme="minorHAnsi"/>
        </w:rPr>
        <w:br/>
      </w:r>
      <w:r w:rsidR="005E7EAD">
        <w:rPr>
          <w:rFonts w:cstheme="minorHAnsi"/>
        </w:rPr>
        <w:br/>
        <w:t xml:space="preserve">7). Click on </w:t>
      </w:r>
      <w:r w:rsidR="005E7EAD" w:rsidRPr="005E7EAD">
        <w:rPr>
          <w:rFonts w:cstheme="minorHAnsi"/>
          <w:b/>
          <w:bCs/>
        </w:rPr>
        <w:t>“Save”</w:t>
      </w:r>
      <w:r w:rsidR="003264F0" w:rsidRPr="005E7EAD">
        <w:rPr>
          <w:rFonts w:cstheme="minorHAnsi"/>
        </w:rPr>
        <w:br/>
      </w:r>
      <w:r w:rsidR="003264F0" w:rsidRPr="005E7EAD">
        <w:rPr>
          <w:rFonts w:cstheme="minorHAnsi"/>
        </w:rPr>
        <w:br/>
      </w:r>
      <w:r w:rsidR="003264F0" w:rsidRPr="005E7EAD">
        <w:rPr>
          <w:rFonts w:cstheme="minorHAnsi"/>
        </w:rPr>
        <w:drawing>
          <wp:inline distT="0" distB="0" distL="0" distR="0" wp14:anchorId="09A95F66" wp14:editId="398432C0">
            <wp:extent cx="7029450" cy="3557270"/>
            <wp:effectExtent l="0" t="0" r="0" b="5080"/>
            <wp:docPr id="6971973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97368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226">
        <w:rPr>
          <w:rFonts w:cstheme="minorHAnsi"/>
        </w:rPr>
        <w:br/>
      </w:r>
      <w:r w:rsidR="00402226">
        <w:rPr>
          <w:rFonts w:cstheme="minorHAnsi"/>
        </w:rPr>
        <w:br/>
      </w:r>
      <w:r w:rsidR="00402226">
        <w:rPr>
          <w:rFonts w:cstheme="minorHAnsi"/>
        </w:rPr>
        <w:br/>
      </w:r>
      <w:r w:rsidR="00402226">
        <w:rPr>
          <w:rFonts w:cstheme="minorHAnsi"/>
        </w:rPr>
        <w:br/>
      </w:r>
      <w:r w:rsidR="00402226">
        <w:rPr>
          <w:rFonts w:cstheme="minorHAnsi"/>
        </w:rPr>
        <w:br/>
      </w:r>
      <w:r w:rsidR="00402226">
        <w:rPr>
          <w:rFonts w:cstheme="minorHAnsi"/>
        </w:rPr>
        <w:lastRenderedPageBreak/>
        <w:br/>
        <w:t xml:space="preserve">8). While creating a new Application under Template section choose the customer template that has the custom tags. </w:t>
      </w:r>
      <w:r w:rsidR="00402226">
        <w:rPr>
          <w:rFonts w:cstheme="minorHAnsi"/>
        </w:rPr>
        <w:br/>
        <w:t xml:space="preserve">In this example choose template: </w:t>
      </w:r>
      <w:r w:rsidR="00402226" w:rsidRPr="00402226">
        <w:rPr>
          <w:rFonts w:cstheme="minorHAnsi"/>
          <w:b/>
          <w:bCs/>
          <w:color w:val="323435"/>
          <w:spacing w:val="3"/>
          <w:shd w:val="clear" w:color="auto" w:fill="FFFFFF"/>
        </w:rPr>
        <w:t>Prioritized High Risk Issue Template_Luis</w:t>
      </w:r>
      <w:r w:rsidR="00402226">
        <w:rPr>
          <w:rFonts w:cstheme="minorHAnsi"/>
        </w:rPr>
        <w:br/>
      </w:r>
      <w:r w:rsidR="00402226">
        <w:rPr>
          <w:rFonts w:cstheme="minorHAnsi"/>
        </w:rPr>
        <w:br/>
      </w:r>
      <w:r w:rsidR="00402226">
        <w:rPr>
          <w:rFonts w:cstheme="minorHAnsi"/>
          <w:noProof/>
        </w:rPr>
        <w:drawing>
          <wp:inline distT="0" distB="0" distL="0" distR="0" wp14:anchorId="696B1EE2" wp14:editId="7816986E">
            <wp:extent cx="7029450" cy="3402330"/>
            <wp:effectExtent l="0" t="0" r="0" b="7620"/>
            <wp:docPr id="1332710155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10155" name="Picture 3" descr="A screenshot of a comput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50AA9" w14:textId="77777777" w:rsidR="00010693" w:rsidRDefault="00010693">
      <w:pPr>
        <w:rPr>
          <w:rFonts w:cstheme="minorHAnsi"/>
        </w:rPr>
      </w:pPr>
    </w:p>
    <w:p w14:paraId="39DF959C" w14:textId="77777777" w:rsidR="00010693" w:rsidRPr="005E7EAD" w:rsidRDefault="00010693">
      <w:pPr>
        <w:rPr>
          <w:rFonts w:cstheme="minorHAnsi"/>
        </w:rPr>
      </w:pPr>
    </w:p>
    <w:sectPr w:rsidR="00010693" w:rsidRPr="005E7EAD" w:rsidSect="005709E0">
      <w:pgSz w:w="12240" w:h="15840"/>
      <w:pgMar w:top="450" w:right="54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A6"/>
    <w:rsid w:val="00010693"/>
    <w:rsid w:val="000F2D93"/>
    <w:rsid w:val="001756F1"/>
    <w:rsid w:val="003264F0"/>
    <w:rsid w:val="00402226"/>
    <w:rsid w:val="005709E0"/>
    <w:rsid w:val="005A761D"/>
    <w:rsid w:val="005E7EAD"/>
    <w:rsid w:val="00652297"/>
    <w:rsid w:val="00B45E0E"/>
    <w:rsid w:val="00C502A6"/>
    <w:rsid w:val="00CD7439"/>
    <w:rsid w:val="00D47ACE"/>
    <w:rsid w:val="00EE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CF12"/>
  <w15:chartTrackingRefBased/>
  <w15:docId w15:val="{636C5A21-58EA-45DA-A1CA-F54EE9A0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Alonso Salas</dc:creator>
  <cp:keywords/>
  <dc:description/>
  <cp:lastModifiedBy>Luis Alonso Salas</cp:lastModifiedBy>
  <cp:revision>7</cp:revision>
  <dcterms:created xsi:type="dcterms:W3CDTF">2024-02-19T18:17:00Z</dcterms:created>
  <dcterms:modified xsi:type="dcterms:W3CDTF">2024-02-19T19:15:00Z</dcterms:modified>
</cp:coreProperties>
</file>